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65F" w:rsidRDefault="00712BDF" w:rsidP="00244981">
      <w:pPr>
        <w:pStyle w:val="berschrift1"/>
        <w:spacing w:before="0" w:after="0" w:line="276" w:lineRule="auto"/>
        <w:jc w:val="left"/>
      </w:pPr>
      <w:r>
        <w:t>W 380 CRi: a recicladora a frio mais poderosa do mundo</w:t>
      </w:r>
    </w:p>
    <w:p w:rsidR="002E765F" w:rsidRPr="00A80677" w:rsidRDefault="002E765F" w:rsidP="002E765F">
      <w:pPr>
        <w:pStyle w:val="Text"/>
      </w:pPr>
    </w:p>
    <w:p w:rsidR="00244981" w:rsidRDefault="00712BDF" w:rsidP="00692AE5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Com a nova geração de recicladoras a frio, a Wirtgen desenvolveu as máquinas mais modernas do mundo para reciclagem a frio no local. As recicladoras sobre esteiras também impressionam na reciclagem em profundidade total e fresagem de alto desempenho. </w:t>
      </w:r>
    </w:p>
    <w:p w:rsidR="00F603CA" w:rsidRDefault="00F603CA" w:rsidP="00692AE5">
      <w:pPr>
        <w:pStyle w:val="Text"/>
        <w:spacing w:line="276" w:lineRule="auto"/>
        <w:rPr>
          <w:noProof/>
          <w:lang w:eastAsia="de-DE"/>
        </w:rPr>
      </w:pPr>
    </w:p>
    <w:p w:rsidR="00DB5100" w:rsidRDefault="00DB5100" w:rsidP="00692AE5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Reciclagem em profundidade total em uma só passada</w:t>
      </w:r>
    </w:p>
    <w:p w:rsidR="00F21280" w:rsidRDefault="00210152" w:rsidP="00692AE5">
      <w:pPr>
        <w:pStyle w:val="Text"/>
        <w:spacing w:line="276" w:lineRule="auto"/>
      </w:pPr>
      <w:r>
        <w:t xml:space="preserve">Dependendo dos danos, a camada de superfície de asfalto é processada por um conjunto de reciclagem em toda a largura da pista em uma única passada e com a adição de ligantes no local e, em seguida, é imediatamente reinstalada. A W 380 CRi pode reciclar toda a profundidade do pavimento de 300 mm e, com isso, também é adequada para reciclagem em profundidade total (FDR). </w:t>
      </w:r>
    </w:p>
    <w:p w:rsidR="00FD3B7A" w:rsidRDefault="00FD3B7A" w:rsidP="00692AE5">
      <w:pPr>
        <w:pStyle w:val="Text"/>
        <w:spacing w:line="276" w:lineRule="auto"/>
      </w:pPr>
    </w:p>
    <w:p w:rsidR="00F21280" w:rsidRPr="00F21280" w:rsidRDefault="00F21280" w:rsidP="00692AE5">
      <w:pPr>
        <w:pStyle w:val="Text"/>
        <w:spacing w:line="276" w:lineRule="auto"/>
        <w:rPr>
          <w:i/>
        </w:rPr>
      </w:pPr>
      <w:r>
        <w:rPr>
          <w:i/>
        </w:rPr>
        <w:t>Reabilitação variável</w:t>
      </w:r>
      <w:r>
        <w:t xml:space="preserve"> </w:t>
      </w:r>
      <w:r>
        <w:rPr>
          <w:i/>
        </w:rPr>
        <w:t xml:space="preserve">do pavimento além da largura de trabalho da máquina </w:t>
      </w:r>
    </w:p>
    <w:p w:rsidR="00F21280" w:rsidRDefault="000168B4" w:rsidP="00692AE5">
      <w:pPr>
        <w:pStyle w:val="Text"/>
        <w:spacing w:line="276" w:lineRule="auto"/>
      </w:pPr>
      <w:r>
        <w:t>Além disso, a W 380 CRi é capaz de recuperar superfícies de estradas que ultrapassam as larguras de trabalho disponíveis de 3.200 mm, 3.500 mm e 3.800 mm. Neste caso, a recicladora recolhe o material previamente fresado lateralmente por uma fresadora a frio e o adiciona ao processo de mistura. Graças a uma capacidade de mistura de até 800 t/h em combinação com a carga traseira de uma pavimentadora com o sistema adequado de armazenamento e pavimentação, até mesmo superfícies de estradas muito largas podem ser reabilitadas em uma única passada.</w:t>
      </w:r>
    </w:p>
    <w:p w:rsidR="007775EF" w:rsidRDefault="007775EF" w:rsidP="00692AE5">
      <w:pPr>
        <w:pStyle w:val="Text"/>
        <w:spacing w:line="276" w:lineRule="auto"/>
      </w:pPr>
    </w:p>
    <w:p w:rsidR="00FB0452" w:rsidRDefault="007775EF" w:rsidP="00692AE5">
      <w:pPr>
        <w:pStyle w:val="Text"/>
        <w:spacing w:line="276" w:lineRule="auto"/>
        <w:rPr>
          <w:b/>
        </w:rPr>
      </w:pPr>
      <w:r>
        <w:rPr>
          <w:b/>
        </w:rPr>
        <w:t xml:space="preserve">A W 380 CRi também impressiona como uma fresadora de alto desempenho </w:t>
      </w:r>
    </w:p>
    <w:p w:rsidR="0012313C" w:rsidRDefault="000A2390" w:rsidP="00692AE5">
      <w:pPr>
        <w:pStyle w:val="Text"/>
        <w:spacing w:line="276" w:lineRule="auto"/>
      </w:pPr>
      <w:r>
        <w:t>A W 380 CRi também pode ser utilizada como uma fresadora de alto desempenho. Devido ao seu poderoso motor de 1.054 PS (EU Stage 5 / US Tier 4f) e à capacidade da cinta transportadora, a W 380 CRi atinge altas taxas de rendimento de profundidades de fresagem de até 350 mm</w:t>
      </w:r>
      <w:bookmarkStart w:id="0" w:name="_GoBack"/>
      <w:bookmarkEnd w:id="0"/>
      <w:r>
        <w:t>. Com isso, é possível realizar obras de reabilitação em grandes áreas rapidamente, por exemplo, em autoestradas, pistas de decolagem de aeroportos ou a remoção completa de blocos de asfalto, assim como a homogeneização e granulação de camadas de asfalto danificadas.</w:t>
      </w:r>
    </w:p>
    <w:p w:rsidR="0012313C" w:rsidRDefault="0012313C" w:rsidP="00692AE5">
      <w:pPr>
        <w:pStyle w:val="Text"/>
        <w:spacing w:line="276" w:lineRule="auto"/>
      </w:pPr>
      <w:r>
        <w:br w:type="page"/>
      </w:r>
    </w:p>
    <w:p w:rsidR="0012313C" w:rsidRDefault="0012313C" w:rsidP="0012313C">
      <w:pPr>
        <w:pStyle w:val="HeadlineFotos"/>
      </w:pPr>
      <w:r>
        <w:rPr>
          <w:rFonts w:ascii="Verdana" w:hAnsi="Verdana"/>
          <w:caps w:val="0"/>
          <w:szCs w:val="22"/>
        </w:rPr>
        <w:lastRenderedPageBreak/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4"/>
        <w:gridCol w:w="4670"/>
      </w:tblGrid>
      <w:tr w:rsidR="0012313C" w:rsidTr="007F7A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12313C" w:rsidRPr="00D166AC" w:rsidRDefault="0012313C" w:rsidP="007F7A9A">
            <w:r>
              <w:rPr>
                <w:noProof/>
              </w:rPr>
              <w:drawing>
                <wp:inline distT="0" distB="0" distL="0" distR="0" wp14:anchorId="1A4F8622" wp14:editId="77D974E1">
                  <wp:extent cx="2615666" cy="1961750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2313C" w:rsidRDefault="0012313C" w:rsidP="007F7A9A">
            <w:pPr>
              <w:pStyle w:val="berschrift3"/>
              <w:outlineLvl w:val="2"/>
            </w:pPr>
            <w:r>
              <w:t>W_photo_W380CRi_00058_HI</w:t>
            </w:r>
          </w:p>
          <w:p w:rsidR="004D5291" w:rsidRPr="005B3697" w:rsidRDefault="0012313C" w:rsidP="001445A0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Reciclagem a frio no local, reciclagem em profundidade total e fresagem de alto desempenho – a recicladora sobre esteiras W 380 CRi da Wirtgen é a máquina mais versátil em reabilitação de estradas.</w:t>
            </w:r>
          </w:p>
        </w:tc>
      </w:tr>
    </w:tbl>
    <w:p w:rsidR="00703E5C" w:rsidRDefault="00703E5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4"/>
        <w:gridCol w:w="4670"/>
      </w:tblGrid>
      <w:tr w:rsidR="00A84C51" w:rsidRPr="005B3697" w:rsidTr="007450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A84C51" w:rsidRPr="00D166AC" w:rsidRDefault="00A84C51" w:rsidP="007450FE">
            <w:r>
              <w:rPr>
                <w:noProof/>
              </w:rPr>
              <w:drawing>
                <wp:inline distT="0" distB="0" distL="0" distR="0" wp14:anchorId="1B3F6AB9" wp14:editId="6AEDF4F9">
                  <wp:extent cx="2615666" cy="1961749"/>
                  <wp:effectExtent l="0" t="0" r="0" b="635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A84C51" w:rsidRDefault="00D03861" w:rsidP="007450FE">
            <w:pPr>
              <w:pStyle w:val="berschrift3"/>
              <w:outlineLvl w:val="2"/>
            </w:pPr>
            <w:r>
              <w:t>W_photo_W240CRi_00019_HI</w:t>
            </w:r>
          </w:p>
          <w:p w:rsidR="00A84C51" w:rsidRPr="00DC3CC4" w:rsidRDefault="00DC3CC4" w:rsidP="001445A0">
            <w:pPr>
              <w:pStyle w:val="Text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Através do sistema de condução de material ajustável na parte dianteira da máquina, a W 380 CRi também pode recolher o material granulado de fresagem depositado e adicioná-lo ao processo de mistura.</w:t>
            </w:r>
          </w:p>
        </w:tc>
      </w:tr>
    </w:tbl>
    <w:p w:rsidR="00703E5C" w:rsidRDefault="00703E5C" w:rsidP="00D166AC">
      <w:pPr>
        <w:pStyle w:val="Text"/>
      </w:pPr>
    </w:p>
    <w:p w:rsidR="00C03396" w:rsidRDefault="00C03396" w:rsidP="00C03396">
      <w:pPr>
        <w:pStyle w:val="Text"/>
      </w:pPr>
      <w:r>
        <w:rPr>
          <w:i/>
          <w:u w:val="single"/>
        </w:rPr>
        <w:t>Observação:</w:t>
      </w:r>
      <w:r>
        <w:rPr>
          <w:i/>
        </w:rPr>
        <w:t xml:space="preserve"> Essas fotos servem apenas para a visualização prévia. Para impressão nas publicações, devem ser utilizadas as fotos em resolução de 300 dpi, disponíveis para download no site da Wirtgen GmbH /do Wirtgen Group.</w:t>
      </w:r>
    </w:p>
    <w:p w:rsidR="00C03396" w:rsidRDefault="00C03396" w:rsidP="00D166AC">
      <w:pPr>
        <w:pStyle w:val="Text"/>
      </w:pPr>
    </w:p>
    <w:p w:rsidR="00774B6D" w:rsidRDefault="00774B6D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t xml:space="preserve">PARA MAIS INFORMAÇÕES, </w:t>
            </w:r>
          </w:p>
          <w:p w:rsidR="00D166AC" w:rsidRDefault="002844EF" w:rsidP="0034191A">
            <w:pPr>
              <w:pStyle w:val="HeadlineKontakte"/>
            </w:pPr>
            <w:r>
              <w:rPr>
                <w:rFonts w:ascii="Verdana" w:hAnsi="Verdana"/>
                <w:caps w:val="0"/>
                <w:szCs w:val="22"/>
              </w:rPr>
              <w:t>ENTRE EM CONTATO COM</w:t>
            </w:r>
            <w:r>
              <w:t>:</w:t>
            </w:r>
          </w:p>
          <w:p w:rsidR="008D4AE7" w:rsidRPr="00463D7D" w:rsidRDefault="008D4AE7" w:rsidP="008D4AE7">
            <w:pPr>
              <w:pStyle w:val="Text"/>
            </w:pPr>
            <w:r>
              <w:t>WIRTGEN GmbH</w:t>
            </w:r>
          </w:p>
          <w:p w:rsidR="008D4AE7" w:rsidRPr="00463D7D" w:rsidRDefault="008D4AE7" w:rsidP="008D4AE7">
            <w:pPr>
              <w:pStyle w:val="Text"/>
            </w:pPr>
            <w:r>
              <w:t>Corporate Communications</w:t>
            </w:r>
          </w:p>
          <w:p w:rsidR="008D4AE7" w:rsidRPr="00463D7D" w:rsidRDefault="008D4AE7" w:rsidP="008D4AE7">
            <w:pPr>
              <w:pStyle w:val="Text"/>
            </w:pPr>
            <w: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>53578 Windhagen</w:t>
            </w:r>
          </w:p>
          <w:p w:rsidR="008D4AE7" w:rsidRDefault="008D4AE7" w:rsidP="008D4AE7">
            <w:pPr>
              <w:pStyle w:val="Text"/>
            </w:pPr>
            <w:r>
              <w:t>Alemanha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>Telefone: +49 (0) 2645 131 - 3178</w:t>
            </w:r>
          </w:p>
          <w:p w:rsidR="008D4AE7" w:rsidRDefault="008D4AE7" w:rsidP="008D4AE7">
            <w:pPr>
              <w:pStyle w:val="Text"/>
            </w:pPr>
            <w:r>
              <w:t>Fax: +49 (0) 2645 131 - 499</w:t>
            </w:r>
          </w:p>
          <w:p w:rsidR="008D4AE7" w:rsidRDefault="00D24067" w:rsidP="008D4AE7">
            <w:pPr>
              <w:pStyle w:val="Text"/>
            </w:pPr>
            <w:r>
              <w:t>E-mail: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47B" w:rsidRDefault="0034147B" w:rsidP="00E55534">
      <w:r>
        <w:separator/>
      </w:r>
    </w:p>
  </w:endnote>
  <w:endnote w:type="continuationSeparator" w:id="0">
    <w:p w:rsidR="0034147B" w:rsidRDefault="0034147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343AA9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807886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B4DF42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47B" w:rsidRDefault="0034147B" w:rsidP="00E55534">
      <w:r>
        <w:separator/>
      </w:r>
    </w:p>
  </w:footnote>
  <w:footnote w:type="continuationSeparator" w:id="0">
    <w:p w:rsidR="0034147B" w:rsidRDefault="0034147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4901635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3662BAF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500pt;height:1500pt" o:bullet="t">
        <v:imagedata r:id="rId1" o:title="AZ_04a"/>
      </v:shape>
    </w:pict>
  </w:numPicBullet>
  <w:numPicBullet w:numPicBulletId="1">
    <w:pict>
      <v:shape id="_x0000_i1052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47B"/>
    <w:rsid w:val="00003F96"/>
    <w:rsid w:val="000168B4"/>
    <w:rsid w:val="00042106"/>
    <w:rsid w:val="0005285B"/>
    <w:rsid w:val="00066D09"/>
    <w:rsid w:val="0009665C"/>
    <w:rsid w:val="000A2390"/>
    <w:rsid w:val="000B31D7"/>
    <w:rsid w:val="000D4647"/>
    <w:rsid w:val="000E2697"/>
    <w:rsid w:val="00103205"/>
    <w:rsid w:val="0012026F"/>
    <w:rsid w:val="0012313C"/>
    <w:rsid w:val="00127EF4"/>
    <w:rsid w:val="00132055"/>
    <w:rsid w:val="00136B50"/>
    <w:rsid w:val="001445A0"/>
    <w:rsid w:val="0014683F"/>
    <w:rsid w:val="001A32EE"/>
    <w:rsid w:val="001B16BB"/>
    <w:rsid w:val="001B63D0"/>
    <w:rsid w:val="00210152"/>
    <w:rsid w:val="00216541"/>
    <w:rsid w:val="00244981"/>
    <w:rsid w:val="00253A2E"/>
    <w:rsid w:val="00263ABB"/>
    <w:rsid w:val="002844EF"/>
    <w:rsid w:val="0029634D"/>
    <w:rsid w:val="002A38B4"/>
    <w:rsid w:val="002B690B"/>
    <w:rsid w:val="002C6453"/>
    <w:rsid w:val="002E765F"/>
    <w:rsid w:val="002F108B"/>
    <w:rsid w:val="0034147B"/>
    <w:rsid w:val="0034191A"/>
    <w:rsid w:val="00343AA9"/>
    <w:rsid w:val="00343CC7"/>
    <w:rsid w:val="00384A08"/>
    <w:rsid w:val="00391C92"/>
    <w:rsid w:val="003A753A"/>
    <w:rsid w:val="003E1CB6"/>
    <w:rsid w:val="003E3CF6"/>
    <w:rsid w:val="003E759F"/>
    <w:rsid w:val="00403373"/>
    <w:rsid w:val="00406C81"/>
    <w:rsid w:val="00412545"/>
    <w:rsid w:val="00430BB0"/>
    <w:rsid w:val="0044314F"/>
    <w:rsid w:val="0045536D"/>
    <w:rsid w:val="004577BF"/>
    <w:rsid w:val="00463D7D"/>
    <w:rsid w:val="00476F4D"/>
    <w:rsid w:val="00497B61"/>
    <w:rsid w:val="004A4EA7"/>
    <w:rsid w:val="004B5211"/>
    <w:rsid w:val="004C471B"/>
    <w:rsid w:val="004D5291"/>
    <w:rsid w:val="004E65A9"/>
    <w:rsid w:val="00506409"/>
    <w:rsid w:val="00530E32"/>
    <w:rsid w:val="005711A3"/>
    <w:rsid w:val="00573384"/>
    <w:rsid w:val="00573B2B"/>
    <w:rsid w:val="00583E5A"/>
    <w:rsid w:val="005844EA"/>
    <w:rsid w:val="00595AAC"/>
    <w:rsid w:val="005A4F04"/>
    <w:rsid w:val="005B3697"/>
    <w:rsid w:val="005B5793"/>
    <w:rsid w:val="006330A2"/>
    <w:rsid w:val="00642EB6"/>
    <w:rsid w:val="00657AB3"/>
    <w:rsid w:val="00692AE5"/>
    <w:rsid w:val="006B4E1A"/>
    <w:rsid w:val="006B73C9"/>
    <w:rsid w:val="006F7602"/>
    <w:rsid w:val="00703E5C"/>
    <w:rsid w:val="00712BDF"/>
    <w:rsid w:val="00722A17"/>
    <w:rsid w:val="00757B83"/>
    <w:rsid w:val="007658CA"/>
    <w:rsid w:val="00774B6D"/>
    <w:rsid w:val="007775EF"/>
    <w:rsid w:val="00791A69"/>
    <w:rsid w:val="00794830"/>
    <w:rsid w:val="00797CAA"/>
    <w:rsid w:val="007C2658"/>
    <w:rsid w:val="007E20D0"/>
    <w:rsid w:val="007E6D6D"/>
    <w:rsid w:val="007F45E8"/>
    <w:rsid w:val="00806F89"/>
    <w:rsid w:val="00810CB0"/>
    <w:rsid w:val="00815AE7"/>
    <w:rsid w:val="00820315"/>
    <w:rsid w:val="00820AA6"/>
    <w:rsid w:val="00843B45"/>
    <w:rsid w:val="00847049"/>
    <w:rsid w:val="00863129"/>
    <w:rsid w:val="008826EE"/>
    <w:rsid w:val="0089304B"/>
    <w:rsid w:val="008A0541"/>
    <w:rsid w:val="008C2DB2"/>
    <w:rsid w:val="008D4AE7"/>
    <w:rsid w:val="008D770E"/>
    <w:rsid w:val="0090337E"/>
    <w:rsid w:val="00952CAB"/>
    <w:rsid w:val="009948F5"/>
    <w:rsid w:val="009A7E90"/>
    <w:rsid w:val="009B029E"/>
    <w:rsid w:val="009C2378"/>
    <w:rsid w:val="009D016F"/>
    <w:rsid w:val="009E251D"/>
    <w:rsid w:val="00A171F4"/>
    <w:rsid w:val="00A22321"/>
    <w:rsid w:val="00A24EFC"/>
    <w:rsid w:val="00A80677"/>
    <w:rsid w:val="00A84C51"/>
    <w:rsid w:val="00A977CE"/>
    <w:rsid w:val="00AD131F"/>
    <w:rsid w:val="00AF3B3A"/>
    <w:rsid w:val="00AF6569"/>
    <w:rsid w:val="00AF6CBA"/>
    <w:rsid w:val="00B05244"/>
    <w:rsid w:val="00B06265"/>
    <w:rsid w:val="00B37523"/>
    <w:rsid w:val="00B5695F"/>
    <w:rsid w:val="00B8410F"/>
    <w:rsid w:val="00B90F78"/>
    <w:rsid w:val="00BA4640"/>
    <w:rsid w:val="00BD1058"/>
    <w:rsid w:val="00BE4BE2"/>
    <w:rsid w:val="00BF56B2"/>
    <w:rsid w:val="00BF7023"/>
    <w:rsid w:val="00C03396"/>
    <w:rsid w:val="00C1451A"/>
    <w:rsid w:val="00C44724"/>
    <w:rsid w:val="00C457C3"/>
    <w:rsid w:val="00C644CA"/>
    <w:rsid w:val="00C73005"/>
    <w:rsid w:val="00CE0AA1"/>
    <w:rsid w:val="00CF0CF0"/>
    <w:rsid w:val="00CF36C9"/>
    <w:rsid w:val="00D03861"/>
    <w:rsid w:val="00D13F35"/>
    <w:rsid w:val="00D166AC"/>
    <w:rsid w:val="00D24067"/>
    <w:rsid w:val="00D516FC"/>
    <w:rsid w:val="00DB0A7B"/>
    <w:rsid w:val="00DB5100"/>
    <w:rsid w:val="00DC3CC4"/>
    <w:rsid w:val="00E07E95"/>
    <w:rsid w:val="00E14608"/>
    <w:rsid w:val="00E21E67"/>
    <w:rsid w:val="00E30EBF"/>
    <w:rsid w:val="00E52D70"/>
    <w:rsid w:val="00E55534"/>
    <w:rsid w:val="00E914D1"/>
    <w:rsid w:val="00E95F5C"/>
    <w:rsid w:val="00EE0153"/>
    <w:rsid w:val="00F20920"/>
    <w:rsid w:val="00F21280"/>
    <w:rsid w:val="00F323AD"/>
    <w:rsid w:val="00F56318"/>
    <w:rsid w:val="00F5767D"/>
    <w:rsid w:val="00F603CA"/>
    <w:rsid w:val="00F82525"/>
    <w:rsid w:val="00F97FEA"/>
    <w:rsid w:val="00FB0452"/>
    <w:rsid w:val="00FB74A8"/>
    <w:rsid w:val="00FD3B7A"/>
    <w:rsid w:val="00FF203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F74546-9172-4DC0-8F9D-B32FEF81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03575-BB25-4945-854F-D3E8E4385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2</Pages>
  <Words>401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12</cp:revision>
  <dcterms:created xsi:type="dcterms:W3CDTF">2019-12-06T08:02:00Z</dcterms:created>
  <dcterms:modified xsi:type="dcterms:W3CDTF">2020-04-02T12:50:00Z</dcterms:modified>
</cp:coreProperties>
</file>